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1AB1" w:rsidRDefault="003F1AB1" w:rsidP="0030018C">
      <w:pPr>
        <w:jc w:val="center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:rsidR="003F1AB1" w:rsidRDefault="003F1AB1" w:rsidP="0030018C">
      <w:pPr>
        <w:jc w:val="center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:rsidR="003F1AB1" w:rsidRDefault="003F1AB1" w:rsidP="0030018C">
      <w:pPr>
        <w:jc w:val="center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:rsidR="003F1AB1" w:rsidRDefault="003F1AB1" w:rsidP="0030018C">
      <w:pPr>
        <w:jc w:val="center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:rsidR="003F1AB1" w:rsidRDefault="003F1AB1" w:rsidP="0030018C">
      <w:pPr>
        <w:jc w:val="center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:rsidR="003F1AB1" w:rsidRDefault="003F1AB1" w:rsidP="0030018C">
      <w:pPr>
        <w:jc w:val="center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:rsidR="003F1AB1" w:rsidRDefault="003F1AB1" w:rsidP="0030018C">
      <w:pPr>
        <w:jc w:val="center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:rsidR="0030018C" w:rsidRDefault="0030018C" w:rsidP="0030018C">
      <w:pPr>
        <w:jc w:val="center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30018C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Human </w:t>
      </w:r>
      <w:r w:rsidR="00FD1B61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Dignity in </w:t>
      </w:r>
      <w:r w:rsidRPr="0030018C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Restorative Justice</w:t>
      </w:r>
    </w:p>
    <w:p w:rsidR="0030018C" w:rsidRDefault="0030018C" w:rsidP="0030018C">
      <w:pPr>
        <w:jc w:val="center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Student’s Name</w:t>
      </w:r>
    </w:p>
    <w:p w:rsidR="0030018C" w:rsidRPr="0030018C" w:rsidRDefault="0030018C" w:rsidP="0030018C">
      <w:pPr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Institutional Affiliation</w:t>
      </w:r>
    </w:p>
    <w:p w:rsidR="0030018C" w:rsidRDefault="0030018C" w:rsidP="0030018C">
      <w:pPr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30018C" w:rsidRDefault="0030018C" w:rsidP="0030018C">
      <w:pPr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30018C" w:rsidRDefault="0030018C" w:rsidP="0030018C">
      <w:pPr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30018C" w:rsidRDefault="0030018C" w:rsidP="0030018C">
      <w:pPr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3F1AB1" w:rsidRDefault="003F1AB1" w:rsidP="0030018C">
      <w:pPr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3F1AB1" w:rsidRDefault="003F1AB1" w:rsidP="0030018C">
      <w:pPr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3F1AB1" w:rsidRDefault="003F1AB1" w:rsidP="0030018C">
      <w:pPr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3F1AB1" w:rsidRDefault="003F1AB1" w:rsidP="0030018C">
      <w:pPr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3F1AB1" w:rsidRDefault="003F1AB1" w:rsidP="0030018C">
      <w:pPr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3F1AB1" w:rsidRDefault="003F1AB1" w:rsidP="0030018C">
      <w:pPr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3F1AB1" w:rsidRDefault="003F1AB1" w:rsidP="0030018C">
      <w:pPr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3F1AB1" w:rsidRDefault="003F1AB1" w:rsidP="0030018C">
      <w:pPr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3F1AB1" w:rsidRDefault="003F1AB1" w:rsidP="0030018C">
      <w:pPr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3F1AB1" w:rsidRDefault="003F1AB1" w:rsidP="0030018C">
      <w:pPr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3F1AB1" w:rsidRDefault="003F1AB1" w:rsidP="0030018C">
      <w:pPr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3F1AB1" w:rsidRDefault="003F1AB1" w:rsidP="0030018C">
      <w:pPr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3F1AB1" w:rsidRDefault="003F1AB1" w:rsidP="0030018C">
      <w:pPr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3F1AB1" w:rsidRDefault="003F1AB1" w:rsidP="0030018C">
      <w:pPr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30018C" w:rsidRPr="00AA2EF4" w:rsidRDefault="009917ED" w:rsidP="00AA2EF4">
      <w:pPr>
        <w:spacing w:after="0" w:line="480" w:lineRule="auto"/>
        <w:jc w:val="center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  <w:r w:rsidRPr="00AA2EF4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lastRenderedPageBreak/>
        <w:t>Introduction</w:t>
      </w:r>
    </w:p>
    <w:p w:rsidR="00DD6502" w:rsidRPr="00AA2EF4" w:rsidRDefault="005D670C" w:rsidP="00AA2EF4">
      <w:pPr>
        <w:spacing w:after="0" w:line="480" w:lineRule="auto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AA2E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ab/>
      </w:r>
      <w:r w:rsidR="009917ED" w:rsidRPr="00AA2E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Spirituality </w:t>
      </w:r>
      <w:r w:rsidR="004C3F7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in </w:t>
      </w:r>
      <w:bookmarkStart w:id="0" w:name="_GoBack"/>
      <w:bookmarkEnd w:id="0"/>
      <w:r w:rsidR="009917ED" w:rsidRPr="00AA2E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restorative justice is an important concept that is </w:t>
      </w:r>
      <w:r w:rsidR="00AF6AB2" w:rsidRPr="00AA2E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rarely understood in criminal justice procedures. Religion and cultures </w:t>
      </w:r>
      <w:r w:rsidR="00792284" w:rsidRPr="00AA2E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influence how</w:t>
      </w:r>
      <w:r w:rsidR="0002741F" w:rsidRPr="00AA2E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 society is structured and spirituality </w:t>
      </w:r>
      <w:r w:rsidR="00792284" w:rsidRPr="00AA2E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reflects how multipath perceptions in criminal justice</w:t>
      </w:r>
      <w:r w:rsidR="00F765E2" w:rsidRPr="00AA2E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both in theory and practice. </w:t>
      </w:r>
      <w:r w:rsidR="008A0F7B" w:rsidRPr="00AA2E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Thee exist interrelationships </w:t>
      </w:r>
      <w:r w:rsidR="00765832" w:rsidRPr="00AA2E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between</w:t>
      </w:r>
      <w:r w:rsidR="008A0F7B" w:rsidRPr="00AA2E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and violence</w:t>
      </w:r>
      <w:r w:rsidR="000A6FBB" w:rsidRPr="00AA2E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</w:t>
      </w:r>
      <w:r w:rsidR="008A0F7B" w:rsidRPr="00AA2E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765832" w:rsidRPr="00AA2E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and therefore, a look into religious traditions </w:t>
      </w:r>
      <w:r w:rsidR="00E155E2" w:rsidRPr="00AA2E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gives a good understanding of </w:t>
      </w:r>
      <w:r w:rsidR="00254C5E" w:rsidRPr="00AA2E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how reconciliation, healing and restoration may be implemented in multicultural</w:t>
      </w:r>
      <w:r w:rsidR="00F930C5" w:rsidRPr="00AA2E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societies. Ideally, to get a good view of the concept of spirituality in criminal justice, it is essential </w:t>
      </w:r>
      <w:r w:rsidR="00AC216B" w:rsidRPr="00AA2E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to look into religious teachings about crime and punishment </w:t>
      </w:r>
      <w:r w:rsidR="0017301E" w:rsidRPr="00AA2E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to examine the strengths and weaknesses </w:t>
      </w:r>
      <w:r w:rsidR="000A6FBB" w:rsidRPr="00AA2E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of </w:t>
      </w:r>
      <w:r w:rsidR="00104FEB" w:rsidRPr="00AA2E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restorative justice </w:t>
      </w:r>
      <w:r w:rsidR="000A6FBB" w:rsidRPr="00AA2E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concerning</w:t>
      </w:r>
      <w:r w:rsidR="00104FEB" w:rsidRPr="00AA2E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its objectivity. </w:t>
      </w:r>
      <w:r w:rsidR="0013574F" w:rsidRPr="00AA2E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The conventional criminal justice focuses on the application of </w:t>
      </w:r>
      <w:r w:rsidR="000A6FBB" w:rsidRPr="00AA2E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the </w:t>
      </w:r>
      <w:r w:rsidR="0013574F" w:rsidRPr="00AA2E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la</w:t>
      </w:r>
      <w:r w:rsidR="000A6FBB" w:rsidRPr="00AA2E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w</w:t>
      </w:r>
      <w:r w:rsidR="0013574F" w:rsidRPr="00AA2E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to administer </w:t>
      </w:r>
      <w:r w:rsidR="000A6FBB" w:rsidRPr="00AA2E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discipline</w:t>
      </w:r>
      <w:r w:rsidR="0013574F" w:rsidRPr="00AA2E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and restoration against offenders. The offender is assumed to have committed a wrong against society and the individuals. </w:t>
      </w:r>
      <w:r w:rsidR="007C30CB" w:rsidRPr="00AA2E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The </w:t>
      </w:r>
      <w:r w:rsidR="000A6FBB" w:rsidRPr="00AA2E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use</w:t>
      </w:r>
      <w:r w:rsidR="007C30CB" w:rsidRPr="00AA2E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of religious traditions in criminal justice, precisely in restorative justice</w:t>
      </w:r>
      <w:r w:rsidR="000A6FBB" w:rsidRPr="00AA2E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</w:t>
      </w:r>
      <w:r w:rsidR="007C30CB" w:rsidRPr="00AA2E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seeks to ensure the offender attains internal forgiveness</w:t>
      </w:r>
      <w:r w:rsidR="00DD6502" w:rsidRPr="00AA2E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. </w:t>
      </w:r>
    </w:p>
    <w:p w:rsidR="009917ED" w:rsidRPr="00AA2EF4" w:rsidRDefault="00DD6502" w:rsidP="00AA2EF4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2E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ab/>
        <w:t xml:space="preserve">Religious traditions are applied in criminal </w:t>
      </w:r>
      <w:r w:rsidR="00AC6411" w:rsidRPr="00AA2E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justice </w:t>
      </w:r>
      <w:r w:rsidR="000A6FBB" w:rsidRPr="00AA2E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to </w:t>
      </w:r>
      <w:r w:rsidR="00AC6411" w:rsidRPr="00AA2E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focus</w:t>
      </w:r>
      <w:r w:rsidR="007A1D15" w:rsidRPr="00AA2E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on doctrines and beliefs which </w:t>
      </w:r>
      <w:r w:rsidR="00AC6411" w:rsidRPr="00AA2E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instructs human interactions and their obligations to God and the people. </w:t>
      </w:r>
      <w:r w:rsidR="00644414" w:rsidRPr="00AA2E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The Jewish religion </w:t>
      </w:r>
      <w:r w:rsidR="00B033F0" w:rsidRPr="00AA2E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is regulated by divine law “Torah</w:t>
      </w:r>
      <w:r w:rsidR="000A6FBB" w:rsidRPr="00AA2E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</w:t>
      </w:r>
      <w:r w:rsidR="00B033F0" w:rsidRPr="00AA2E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”</w:t>
      </w:r>
      <w:r w:rsidR="002F4D2D" w:rsidRPr="00AA2E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which is documented in the first five books in the bible.  According to</w:t>
      </w:r>
      <w:r w:rsidR="00623838" w:rsidRPr="00AA2E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623838" w:rsidRPr="00AA2E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Segal</w:t>
      </w:r>
      <w:r w:rsidR="00623838" w:rsidRPr="00AA2E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(2001)</w:t>
      </w:r>
      <w:r w:rsidR="00895DA6" w:rsidRPr="00AA2E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in</w:t>
      </w:r>
      <w:r w:rsidR="009D55B4" w:rsidRPr="00AA2E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0A6FBB" w:rsidRPr="00AA2E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the </w:t>
      </w:r>
      <w:r w:rsidR="009D55B4" w:rsidRPr="00AA2E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Jewish perspective, restorative justice is substantive and focuses on how life should be. </w:t>
      </w:r>
      <w:r w:rsidR="001F7D13" w:rsidRPr="00AA2E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Jews believe that their religious laws both written and oral originate from Mosaic laws which w</w:t>
      </w:r>
      <w:r w:rsidR="000A6FBB" w:rsidRPr="00AA2E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ere</w:t>
      </w:r>
      <w:r w:rsidR="001F7D13" w:rsidRPr="00AA2E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directly communicated By God to Moses. </w:t>
      </w:r>
      <w:r w:rsidR="006E2782" w:rsidRPr="00AA2E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As documented in the book of Exodus </w:t>
      </w:r>
      <w:r w:rsidR="002A062B" w:rsidRPr="00AA2E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restorative justice in </w:t>
      </w:r>
      <w:r w:rsidR="000A6FBB" w:rsidRPr="00AA2E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the </w:t>
      </w:r>
      <w:r w:rsidR="002A062B" w:rsidRPr="00AA2E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Jewish perspective </w:t>
      </w:r>
      <w:r w:rsidR="003D05B0" w:rsidRPr="00AA2E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call for compensation by the offender. </w:t>
      </w:r>
      <w:r w:rsidR="003D05B0" w:rsidRPr="00AA2E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Segal (2001),</w:t>
      </w:r>
      <w:r w:rsidR="003D05B0" w:rsidRPr="00AA2E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say</w:t>
      </w:r>
      <w:r w:rsidR="000A6FBB" w:rsidRPr="00AA2E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</w:t>
      </w:r>
      <w:r w:rsidR="003D05B0" w:rsidRPr="00AA2E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that </w:t>
      </w:r>
      <w:r w:rsidR="003D05B0" w:rsidRPr="00AA2EF4">
        <w:rPr>
          <w:rFonts w:ascii="Times New Roman" w:hAnsi="Times New Roman" w:cs="Times New Roman"/>
          <w:sz w:val="24"/>
          <w:szCs w:val="24"/>
        </w:rPr>
        <w:t>“</w:t>
      </w:r>
      <w:r w:rsidR="003D05B0" w:rsidRPr="00AA2EF4">
        <w:rPr>
          <w:rFonts w:ascii="Times New Roman" w:hAnsi="Times New Roman" w:cs="Times New Roman"/>
          <w:sz w:val="24"/>
          <w:szCs w:val="24"/>
        </w:rPr>
        <w:t>misappropriation or destruction of property requires the restoration of the stolen object or its equivalent value is a clear premise of biblical law</w:t>
      </w:r>
      <w:r w:rsidR="000A6FBB" w:rsidRPr="00AA2EF4">
        <w:rPr>
          <w:rFonts w:ascii="Times New Roman" w:hAnsi="Times New Roman" w:cs="Times New Roman"/>
          <w:sz w:val="24"/>
          <w:szCs w:val="24"/>
        </w:rPr>
        <w:t>.”</w:t>
      </w:r>
      <w:r w:rsidR="00840EF1" w:rsidRPr="00AA2EF4">
        <w:rPr>
          <w:rFonts w:ascii="Times New Roman" w:hAnsi="Times New Roman" w:cs="Times New Roman"/>
          <w:sz w:val="24"/>
          <w:szCs w:val="24"/>
        </w:rPr>
        <w:t xml:space="preserve"> Equal compensating in value and quantity find</w:t>
      </w:r>
      <w:r w:rsidR="000A6FBB" w:rsidRPr="00AA2EF4">
        <w:rPr>
          <w:rFonts w:ascii="Times New Roman" w:hAnsi="Times New Roman" w:cs="Times New Roman"/>
          <w:sz w:val="24"/>
          <w:szCs w:val="24"/>
        </w:rPr>
        <w:t>s</w:t>
      </w:r>
      <w:r w:rsidR="00840EF1" w:rsidRPr="00AA2EF4">
        <w:rPr>
          <w:rFonts w:ascii="Times New Roman" w:hAnsi="Times New Roman" w:cs="Times New Roman"/>
          <w:sz w:val="24"/>
          <w:szCs w:val="24"/>
        </w:rPr>
        <w:t xml:space="preserve"> wide application in conventional restorative justice. </w:t>
      </w:r>
      <w:r w:rsidR="008F19DE" w:rsidRPr="00AA2EF4">
        <w:rPr>
          <w:rFonts w:ascii="Times New Roman" w:hAnsi="Times New Roman" w:cs="Times New Roman"/>
          <w:sz w:val="24"/>
          <w:szCs w:val="24"/>
        </w:rPr>
        <w:t xml:space="preserve">However, a </w:t>
      </w:r>
      <w:r w:rsidR="000A6FBB" w:rsidRPr="00AA2EF4">
        <w:rPr>
          <w:rFonts w:ascii="Times New Roman" w:hAnsi="Times New Roman" w:cs="Times New Roman"/>
          <w:sz w:val="24"/>
          <w:szCs w:val="24"/>
        </w:rPr>
        <w:t>significant</w:t>
      </w:r>
      <w:r w:rsidR="008F19DE" w:rsidRPr="00AA2EF4">
        <w:rPr>
          <w:rFonts w:ascii="Times New Roman" w:hAnsi="Times New Roman" w:cs="Times New Roman"/>
          <w:sz w:val="24"/>
          <w:szCs w:val="24"/>
        </w:rPr>
        <w:t xml:space="preserve"> concern </w:t>
      </w:r>
      <w:r w:rsidR="008F19DE" w:rsidRPr="00AA2EF4">
        <w:rPr>
          <w:rFonts w:ascii="Times New Roman" w:hAnsi="Times New Roman" w:cs="Times New Roman"/>
          <w:sz w:val="24"/>
          <w:szCs w:val="24"/>
        </w:rPr>
        <w:lastRenderedPageBreak/>
        <w:t xml:space="preserve">in this approach is how it addresses human dignity. </w:t>
      </w:r>
      <w:r w:rsidR="007B36FA" w:rsidRPr="00AA2EF4">
        <w:rPr>
          <w:rFonts w:ascii="Times New Roman" w:hAnsi="Times New Roman" w:cs="Times New Roman"/>
          <w:sz w:val="24"/>
          <w:szCs w:val="24"/>
        </w:rPr>
        <w:t xml:space="preserve">As argued by </w:t>
      </w:r>
      <w:r w:rsidR="007B36FA" w:rsidRPr="00AA2E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Segal (2001),</w:t>
      </w:r>
      <w:r w:rsidR="007B36FA" w:rsidRPr="00AA2E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Jewish restorative justice </w:t>
      </w:r>
      <w:r w:rsidR="00FB7F32" w:rsidRPr="00AA2E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often resulted </w:t>
      </w:r>
      <w:r w:rsidR="000A6FBB" w:rsidRPr="00AA2E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in</w:t>
      </w:r>
      <w:r w:rsidR="00FB7F32" w:rsidRPr="00AA2E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huge financial loss and physical pain which prevented the offender from full repentance.  </w:t>
      </w:r>
      <w:r w:rsidR="00020AB9" w:rsidRPr="00AA2E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For example, “an eye for an eye” </w:t>
      </w:r>
      <w:r w:rsidR="00C12899" w:rsidRPr="00AA2E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was wrongly framed because a person had to suffer for restorative </w:t>
      </w:r>
      <w:r w:rsidR="00692161" w:rsidRPr="00AA2E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justice</w:t>
      </w:r>
      <w:r w:rsidR="00C12899" w:rsidRPr="00AA2E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to be attained. </w:t>
      </w:r>
      <w:r w:rsidR="00C463F6" w:rsidRPr="00AA2E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Since restitution was impeding repentance</w:t>
      </w:r>
      <w:r w:rsidR="00071CC8" w:rsidRPr="00AA2E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among the offenders, </w:t>
      </w:r>
      <w:r w:rsidR="00655FC9" w:rsidRPr="00AA2E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the law was amendment </w:t>
      </w:r>
      <w:r w:rsidR="002D6165" w:rsidRPr="00AA2E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calling for the victims not to acceptance restitution. </w:t>
      </w:r>
      <w:r w:rsidR="000975F6" w:rsidRPr="00AA2E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This approach in line with modern criminal justice procedures because</w:t>
      </w:r>
      <w:r w:rsidR="000A6FBB" w:rsidRPr="00AA2E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</w:t>
      </w:r>
      <w:r w:rsidR="00A04FD2" w:rsidRPr="00AA2E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as noted by Segal (2001), “</w:t>
      </w:r>
      <w:r w:rsidR="00A04FD2" w:rsidRPr="00AA2EF4">
        <w:rPr>
          <w:rFonts w:ascii="Times New Roman" w:hAnsi="Times New Roman" w:cs="Times New Roman"/>
          <w:sz w:val="24"/>
          <w:szCs w:val="24"/>
        </w:rPr>
        <w:t>In the same spirit, the rabbis encouraged victims to forego their claims to restitution where that would facilitate the rehabilitation of the criminal</w:t>
      </w:r>
      <w:r w:rsidR="000A6FBB" w:rsidRPr="00AA2EF4">
        <w:rPr>
          <w:rFonts w:ascii="Times New Roman" w:hAnsi="Times New Roman" w:cs="Times New Roman"/>
          <w:sz w:val="24"/>
          <w:szCs w:val="24"/>
        </w:rPr>
        <w:t>.”</w:t>
      </w:r>
      <w:r w:rsidR="00A04FD2" w:rsidRPr="00AA2EF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74CC0" w:rsidRPr="00AA2EF4" w:rsidRDefault="00974CC0" w:rsidP="00AA2EF4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2EF4">
        <w:rPr>
          <w:rFonts w:ascii="Times New Roman" w:hAnsi="Times New Roman" w:cs="Times New Roman"/>
          <w:sz w:val="24"/>
          <w:szCs w:val="24"/>
        </w:rPr>
        <w:tab/>
      </w:r>
      <w:r w:rsidR="00E3058A" w:rsidRPr="00AA2EF4">
        <w:rPr>
          <w:rFonts w:ascii="Times New Roman" w:hAnsi="Times New Roman" w:cs="Times New Roman"/>
          <w:sz w:val="24"/>
          <w:szCs w:val="24"/>
        </w:rPr>
        <w:t xml:space="preserve">The Jewish tradition advocate for offender transformation to reduce </w:t>
      </w:r>
      <w:r w:rsidR="000A6FBB" w:rsidRPr="00AA2EF4">
        <w:rPr>
          <w:rFonts w:ascii="Times New Roman" w:hAnsi="Times New Roman" w:cs="Times New Roman"/>
          <w:sz w:val="24"/>
          <w:szCs w:val="24"/>
        </w:rPr>
        <w:t xml:space="preserve">the </w:t>
      </w:r>
      <w:r w:rsidR="00E3058A" w:rsidRPr="00AA2EF4">
        <w:rPr>
          <w:rFonts w:ascii="Times New Roman" w:hAnsi="Times New Roman" w:cs="Times New Roman"/>
          <w:sz w:val="24"/>
          <w:szCs w:val="24"/>
        </w:rPr>
        <w:t xml:space="preserve">incidence of reoffending. Based on the </w:t>
      </w:r>
      <w:r w:rsidR="004D441F" w:rsidRPr="00AA2EF4">
        <w:rPr>
          <w:rFonts w:ascii="Times New Roman" w:hAnsi="Times New Roman" w:cs="Times New Roman"/>
          <w:sz w:val="24"/>
          <w:szCs w:val="24"/>
        </w:rPr>
        <w:t>Written</w:t>
      </w:r>
      <w:r w:rsidR="00E3058A" w:rsidRPr="00AA2EF4">
        <w:rPr>
          <w:rFonts w:ascii="Times New Roman" w:hAnsi="Times New Roman" w:cs="Times New Roman"/>
          <w:sz w:val="24"/>
          <w:szCs w:val="24"/>
        </w:rPr>
        <w:t xml:space="preserve"> Torah, </w:t>
      </w:r>
      <w:r w:rsidR="0012717E" w:rsidRPr="00AA2EF4">
        <w:rPr>
          <w:rFonts w:ascii="Times New Roman" w:hAnsi="Times New Roman" w:cs="Times New Roman"/>
          <w:sz w:val="24"/>
          <w:szCs w:val="24"/>
        </w:rPr>
        <w:t xml:space="preserve">particularly on the repayment of theft, a thief who could not repay the stolen property was </w:t>
      </w:r>
      <w:r w:rsidR="000219FB" w:rsidRPr="00AA2EF4">
        <w:rPr>
          <w:rFonts w:ascii="Times New Roman" w:hAnsi="Times New Roman" w:cs="Times New Roman"/>
          <w:sz w:val="24"/>
          <w:szCs w:val="24"/>
        </w:rPr>
        <w:t xml:space="preserve">sold </w:t>
      </w:r>
      <w:r w:rsidR="0012717E" w:rsidRPr="00AA2EF4">
        <w:rPr>
          <w:rFonts w:ascii="Times New Roman" w:hAnsi="Times New Roman" w:cs="Times New Roman"/>
          <w:sz w:val="24"/>
          <w:szCs w:val="24"/>
        </w:rPr>
        <w:t xml:space="preserve">to the victim. </w:t>
      </w:r>
      <w:r w:rsidR="0003164F" w:rsidRPr="00AA2EF4">
        <w:rPr>
          <w:rFonts w:ascii="Times New Roman" w:hAnsi="Times New Roman" w:cs="Times New Roman"/>
          <w:sz w:val="24"/>
          <w:szCs w:val="24"/>
        </w:rPr>
        <w:t xml:space="preserve">Most thieves stole out of economic hardships (Segeal, 2001).  Selling them to the victims was </w:t>
      </w:r>
      <w:r w:rsidR="000A6FBB" w:rsidRPr="00AA2EF4">
        <w:rPr>
          <w:rFonts w:ascii="Times New Roman" w:hAnsi="Times New Roman" w:cs="Times New Roman"/>
          <w:sz w:val="24"/>
          <w:szCs w:val="24"/>
        </w:rPr>
        <w:t xml:space="preserve">the </w:t>
      </w:r>
      <w:r w:rsidR="0003164F" w:rsidRPr="00AA2EF4">
        <w:rPr>
          <w:rFonts w:ascii="Times New Roman" w:hAnsi="Times New Roman" w:cs="Times New Roman"/>
          <w:sz w:val="24"/>
          <w:szCs w:val="24"/>
        </w:rPr>
        <w:t xml:space="preserve">restorative approach for </w:t>
      </w:r>
      <w:r w:rsidR="00231CE7" w:rsidRPr="00AA2EF4">
        <w:rPr>
          <w:rFonts w:ascii="Times New Roman" w:hAnsi="Times New Roman" w:cs="Times New Roman"/>
          <w:sz w:val="24"/>
          <w:szCs w:val="24"/>
        </w:rPr>
        <w:t>eliminating future</w:t>
      </w:r>
      <w:r w:rsidR="0003164F" w:rsidRPr="00AA2EF4">
        <w:rPr>
          <w:rFonts w:ascii="Times New Roman" w:hAnsi="Times New Roman" w:cs="Times New Roman"/>
          <w:sz w:val="24"/>
          <w:szCs w:val="24"/>
        </w:rPr>
        <w:t xml:space="preserve"> reoffending because the offenders are given employment. </w:t>
      </w:r>
      <w:r w:rsidR="0086661C" w:rsidRPr="00AA2EF4">
        <w:rPr>
          <w:rFonts w:ascii="Times New Roman" w:hAnsi="Times New Roman" w:cs="Times New Roman"/>
          <w:sz w:val="24"/>
          <w:szCs w:val="24"/>
        </w:rPr>
        <w:t xml:space="preserve">The primary objective of </w:t>
      </w:r>
      <w:r w:rsidR="00B41876" w:rsidRPr="00AA2EF4">
        <w:rPr>
          <w:rFonts w:ascii="Times New Roman" w:hAnsi="Times New Roman" w:cs="Times New Roman"/>
          <w:sz w:val="24"/>
          <w:szCs w:val="24"/>
        </w:rPr>
        <w:t xml:space="preserve">restorative justice is to transform offenders to former selves and prevent </w:t>
      </w:r>
      <w:r w:rsidR="00D253EF" w:rsidRPr="00AA2EF4">
        <w:rPr>
          <w:rFonts w:ascii="Times New Roman" w:hAnsi="Times New Roman" w:cs="Times New Roman"/>
          <w:sz w:val="24"/>
          <w:szCs w:val="24"/>
        </w:rPr>
        <w:t>re</w:t>
      </w:r>
      <w:r w:rsidR="000A6FBB" w:rsidRPr="00AA2EF4">
        <w:rPr>
          <w:rFonts w:ascii="Times New Roman" w:hAnsi="Times New Roman" w:cs="Times New Roman"/>
          <w:sz w:val="24"/>
          <w:szCs w:val="24"/>
        </w:rPr>
        <w:t>cidiv</w:t>
      </w:r>
      <w:r w:rsidR="00D253EF" w:rsidRPr="00AA2EF4">
        <w:rPr>
          <w:rFonts w:ascii="Times New Roman" w:hAnsi="Times New Roman" w:cs="Times New Roman"/>
          <w:sz w:val="24"/>
          <w:szCs w:val="24"/>
        </w:rPr>
        <w:t xml:space="preserve">ism. In </w:t>
      </w:r>
      <w:r w:rsidR="000A6FBB" w:rsidRPr="00AA2EF4">
        <w:rPr>
          <w:rFonts w:ascii="Times New Roman" w:hAnsi="Times New Roman" w:cs="Times New Roman"/>
          <w:sz w:val="24"/>
          <w:szCs w:val="24"/>
        </w:rPr>
        <w:t xml:space="preserve">the </w:t>
      </w:r>
      <w:r w:rsidR="00D253EF" w:rsidRPr="00AA2EF4">
        <w:rPr>
          <w:rFonts w:ascii="Times New Roman" w:hAnsi="Times New Roman" w:cs="Times New Roman"/>
          <w:sz w:val="24"/>
          <w:szCs w:val="24"/>
        </w:rPr>
        <w:t>Jewish perspective</w:t>
      </w:r>
      <w:r w:rsidR="00575999" w:rsidRPr="00AA2EF4">
        <w:rPr>
          <w:rFonts w:ascii="Times New Roman" w:hAnsi="Times New Roman" w:cs="Times New Roman"/>
          <w:sz w:val="24"/>
          <w:szCs w:val="24"/>
        </w:rPr>
        <w:t>, offenders</w:t>
      </w:r>
      <w:r w:rsidR="00EB622F" w:rsidRPr="00AA2EF4">
        <w:rPr>
          <w:rFonts w:ascii="Times New Roman" w:hAnsi="Times New Roman" w:cs="Times New Roman"/>
          <w:sz w:val="24"/>
          <w:szCs w:val="24"/>
        </w:rPr>
        <w:t xml:space="preserve"> must be treat</w:t>
      </w:r>
      <w:r w:rsidR="000A6FBB" w:rsidRPr="00AA2EF4">
        <w:rPr>
          <w:rFonts w:ascii="Times New Roman" w:hAnsi="Times New Roman" w:cs="Times New Roman"/>
          <w:sz w:val="24"/>
          <w:szCs w:val="24"/>
        </w:rPr>
        <w:t>ed</w:t>
      </w:r>
      <w:r w:rsidR="00EB622F" w:rsidRPr="00AA2EF4">
        <w:rPr>
          <w:rFonts w:ascii="Times New Roman" w:hAnsi="Times New Roman" w:cs="Times New Roman"/>
          <w:sz w:val="24"/>
          <w:szCs w:val="24"/>
        </w:rPr>
        <w:t xml:space="preserve"> with dignity to ensure they attain full repentance ad transformation. </w:t>
      </w:r>
      <w:r w:rsidR="00EE67FE" w:rsidRPr="00AA2EF4">
        <w:rPr>
          <w:rFonts w:ascii="Times New Roman" w:hAnsi="Times New Roman" w:cs="Times New Roman"/>
          <w:sz w:val="24"/>
          <w:szCs w:val="24"/>
        </w:rPr>
        <w:t xml:space="preserve">Thee offender sold to his master should be treated as servitude upon completion of </w:t>
      </w:r>
      <w:r w:rsidR="000A6FBB" w:rsidRPr="00AA2EF4">
        <w:rPr>
          <w:rFonts w:ascii="Times New Roman" w:hAnsi="Times New Roman" w:cs="Times New Roman"/>
          <w:sz w:val="24"/>
          <w:szCs w:val="24"/>
        </w:rPr>
        <w:t xml:space="preserve">the </w:t>
      </w:r>
      <w:r w:rsidR="00EE67FE" w:rsidRPr="00AA2EF4">
        <w:rPr>
          <w:rFonts w:ascii="Times New Roman" w:hAnsi="Times New Roman" w:cs="Times New Roman"/>
          <w:sz w:val="24"/>
          <w:szCs w:val="24"/>
        </w:rPr>
        <w:t>restoration period (</w:t>
      </w:r>
      <w:r w:rsidR="00AA2EF4">
        <w:rPr>
          <w:rFonts w:ascii="Times New Roman" w:hAnsi="Times New Roman" w:cs="Times New Roman"/>
          <w:sz w:val="24"/>
          <w:szCs w:val="24"/>
        </w:rPr>
        <w:t>Seg</w:t>
      </w:r>
      <w:r w:rsidR="00AA2EF4" w:rsidRPr="00AA2EF4">
        <w:rPr>
          <w:rFonts w:ascii="Times New Roman" w:hAnsi="Times New Roman" w:cs="Times New Roman"/>
          <w:sz w:val="24"/>
          <w:szCs w:val="24"/>
        </w:rPr>
        <w:t xml:space="preserve">al, </w:t>
      </w:r>
      <w:r w:rsidR="00EE67FE" w:rsidRPr="00AA2EF4">
        <w:rPr>
          <w:rFonts w:ascii="Times New Roman" w:hAnsi="Times New Roman" w:cs="Times New Roman"/>
          <w:sz w:val="24"/>
          <w:szCs w:val="24"/>
        </w:rPr>
        <w:t xml:space="preserve">2001). Torah recognizes that slavery is inhumane and nobody should be subjected to slavery irrespective of their wrongdoings. </w:t>
      </w:r>
      <w:r w:rsidR="00EE67FE" w:rsidRPr="00AA2EF4">
        <w:rPr>
          <w:rFonts w:ascii="Times New Roman" w:hAnsi="Times New Roman" w:cs="Times New Roman"/>
          <w:sz w:val="24"/>
          <w:szCs w:val="24"/>
        </w:rPr>
        <w:t>"Thou shalt not compel him to serv</w:t>
      </w:r>
      <w:r w:rsidR="00EE67FE" w:rsidRPr="00AA2EF4">
        <w:rPr>
          <w:rFonts w:ascii="Times New Roman" w:hAnsi="Times New Roman" w:cs="Times New Roman"/>
          <w:sz w:val="24"/>
          <w:szCs w:val="24"/>
        </w:rPr>
        <w:t xml:space="preserve">e as a slave" (Leviticus 25:39).  </w:t>
      </w:r>
      <w:r w:rsidR="000F76D0" w:rsidRPr="00AA2EF4">
        <w:rPr>
          <w:rFonts w:ascii="Times New Roman" w:hAnsi="Times New Roman" w:cs="Times New Roman"/>
          <w:sz w:val="24"/>
          <w:szCs w:val="24"/>
        </w:rPr>
        <w:t xml:space="preserve">Arguably, treating offenders with dignity </w:t>
      </w:r>
      <w:r w:rsidR="000A6FBB" w:rsidRPr="00AA2EF4">
        <w:rPr>
          <w:rFonts w:ascii="Times New Roman" w:hAnsi="Times New Roman" w:cs="Times New Roman"/>
          <w:sz w:val="24"/>
          <w:szCs w:val="24"/>
        </w:rPr>
        <w:t>allows them</w:t>
      </w:r>
      <w:r w:rsidR="00EB37FE" w:rsidRPr="00AA2EF4">
        <w:rPr>
          <w:rFonts w:ascii="Times New Roman" w:hAnsi="Times New Roman" w:cs="Times New Roman"/>
          <w:sz w:val="24"/>
          <w:szCs w:val="24"/>
        </w:rPr>
        <w:t xml:space="preserve"> to repent, seek forgiveness and attain internal peace. </w:t>
      </w:r>
      <w:r w:rsidR="00873038" w:rsidRPr="00AA2EF4">
        <w:rPr>
          <w:rFonts w:ascii="Times New Roman" w:hAnsi="Times New Roman" w:cs="Times New Roman"/>
          <w:sz w:val="24"/>
          <w:szCs w:val="24"/>
        </w:rPr>
        <w:t xml:space="preserve">Jewish traditions recognize punishment a form of offender restoration but impose restrictions to ensure punishment are applied inhumane manner. </w:t>
      </w:r>
      <w:r w:rsidR="00BB28A3" w:rsidRPr="00AA2EF4">
        <w:rPr>
          <w:rFonts w:ascii="Times New Roman" w:hAnsi="Times New Roman" w:cs="Times New Roman"/>
          <w:sz w:val="24"/>
          <w:szCs w:val="24"/>
        </w:rPr>
        <w:t xml:space="preserve">Corporal punishments </w:t>
      </w:r>
      <w:r w:rsidR="000A6FBB" w:rsidRPr="00AA2EF4">
        <w:rPr>
          <w:rFonts w:ascii="Times New Roman" w:hAnsi="Times New Roman" w:cs="Times New Roman"/>
          <w:sz w:val="24"/>
          <w:szCs w:val="24"/>
        </w:rPr>
        <w:t>tried</w:t>
      </w:r>
      <w:r w:rsidR="004A7B33" w:rsidRPr="00AA2EF4">
        <w:rPr>
          <w:rFonts w:ascii="Times New Roman" w:hAnsi="Times New Roman" w:cs="Times New Roman"/>
          <w:sz w:val="24"/>
          <w:szCs w:val="24"/>
        </w:rPr>
        <w:t xml:space="preserve"> to insti</w:t>
      </w:r>
      <w:r w:rsidR="000A6FBB" w:rsidRPr="00AA2EF4">
        <w:rPr>
          <w:rFonts w:ascii="Times New Roman" w:hAnsi="Times New Roman" w:cs="Times New Roman"/>
          <w:sz w:val="24"/>
          <w:szCs w:val="24"/>
        </w:rPr>
        <w:t>l</w:t>
      </w:r>
      <w:r w:rsidR="004A7B33" w:rsidRPr="00AA2EF4">
        <w:rPr>
          <w:rFonts w:ascii="Times New Roman" w:hAnsi="Times New Roman" w:cs="Times New Roman"/>
          <w:sz w:val="24"/>
          <w:szCs w:val="24"/>
        </w:rPr>
        <w:t xml:space="preserve">l moral discipline and deter potential offenders.  </w:t>
      </w:r>
      <w:r w:rsidR="00175BCA" w:rsidRPr="00AA2EF4">
        <w:rPr>
          <w:rFonts w:ascii="Times New Roman" w:hAnsi="Times New Roman" w:cs="Times New Roman"/>
          <w:sz w:val="24"/>
          <w:szCs w:val="24"/>
        </w:rPr>
        <w:t>Nevertheless, the need for fair and impartial application of punishment remain</w:t>
      </w:r>
      <w:r w:rsidR="000A6FBB" w:rsidRPr="00AA2EF4">
        <w:rPr>
          <w:rFonts w:ascii="Times New Roman" w:hAnsi="Times New Roman" w:cs="Times New Roman"/>
          <w:sz w:val="24"/>
          <w:szCs w:val="24"/>
        </w:rPr>
        <w:t>s</w:t>
      </w:r>
      <w:r w:rsidR="00175BCA" w:rsidRPr="00AA2EF4">
        <w:rPr>
          <w:rFonts w:ascii="Times New Roman" w:hAnsi="Times New Roman" w:cs="Times New Roman"/>
          <w:sz w:val="24"/>
          <w:szCs w:val="24"/>
        </w:rPr>
        <w:t xml:space="preserve"> critical in </w:t>
      </w:r>
      <w:r w:rsidR="000A6FBB" w:rsidRPr="00AA2EF4">
        <w:rPr>
          <w:rFonts w:ascii="Times New Roman" w:hAnsi="Times New Roman" w:cs="Times New Roman"/>
          <w:sz w:val="24"/>
          <w:szCs w:val="24"/>
        </w:rPr>
        <w:t xml:space="preserve">the </w:t>
      </w:r>
      <w:r w:rsidR="00175BCA" w:rsidRPr="00AA2EF4">
        <w:rPr>
          <w:rFonts w:ascii="Times New Roman" w:hAnsi="Times New Roman" w:cs="Times New Roman"/>
          <w:sz w:val="24"/>
          <w:szCs w:val="24"/>
        </w:rPr>
        <w:t>Jewish perspective. “</w:t>
      </w:r>
      <w:r w:rsidR="00175BCA" w:rsidRPr="00AA2EF4">
        <w:rPr>
          <w:rFonts w:ascii="Times New Roman" w:hAnsi="Times New Roman" w:cs="Times New Roman"/>
          <w:sz w:val="24"/>
          <w:szCs w:val="24"/>
        </w:rPr>
        <w:t xml:space="preserve">If a </w:t>
      </w:r>
      <w:r w:rsidR="00175BCA" w:rsidRPr="00AA2EF4">
        <w:rPr>
          <w:rFonts w:ascii="Times New Roman" w:hAnsi="Times New Roman" w:cs="Times New Roman"/>
          <w:sz w:val="24"/>
          <w:szCs w:val="24"/>
        </w:rPr>
        <w:lastRenderedPageBreak/>
        <w:t>person acts compassionately in a situation where cruelty is required, in the end</w:t>
      </w:r>
      <w:r w:rsidR="000A6FBB" w:rsidRPr="00AA2EF4">
        <w:rPr>
          <w:rFonts w:ascii="Times New Roman" w:hAnsi="Times New Roman" w:cs="Times New Roman"/>
          <w:sz w:val="24"/>
          <w:szCs w:val="24"/>
        </w:rPr>
        <w:t>,</w:t>
      </w:r>
      <w:r w:rsidR="00175BCA" w:rsidRPr="00AA2EF4">
        <w:rPr>
          <w:rFonts w:ascii="Times New Roman" w:hAnsi="Times New Roman" w:cs="Times New Roman"/>
          <w:sz w:val="24"/>
          <w:szCs w:val="24"/>
        </w:rPr>
        <w:t xml:space="preserve"> that person will act cruel</w:t>
      </w:r>
      <w:r w:rsidR="00175BCA" w:rsidRPr="00AA2EF4">
        <w:rPr>
          <w:rFonts w:ascii="Times New Roman" w:hAnsi="Times New Roman" w:cs="Times New Roman"/>
          <w:sz w:val="24"/>
          <w:szCs w:val="24"/>
        </w:rPr>
        <w:t>ly when compassion is required.” (</w:t>
      </w:r>
      <w:r w:rsidR="00AA2EF4">
        <w:rPr>
          <w:rFonts w:ascii="Times New Roman" w:hAnsi="Times New Roman" w:cs="Times New Roman"/>
          <w:sz w:val="24"/>
          <w:szCs w:val="24"/>
        </w:rPr>
        <w:t>Seg</w:t>
      </w:r>
      <w:r w:rsidR="00AA2EF4" w:rsidRPr="00AA2EF4">
        <w:rPr>
          <w:rFonts w:ascii="Times New Roman" w:hAnsi="Times New Roman" w:cs="Times New Roman"/>
          <w:sz w:val="24"/>
          <w:szCs w:val="24"/>
        </w:rPr>
        <w:t xml:space="preserve">al, </w:t>
      </w:r>
      <w:r w:rsidR="00175BCA" w:rsidRPr="00AA2EF4">
        <w:rPr>
          <w:rFonts w:ascii="Times New Roman" w:hAnsi="Times New Roman" w:cs="Times New Roman"/>
          <w:sz w:val="24"/>
          <w:szCs w:val="24"/>
        </w:rPr>
        <w:t xml:space="preserve">2001). </w:t>
      </w:r>
      <w:r w:rsidR="002F2596" w:rsidRPr="00AA2EF4">
        <w:rPr>
          <w:rFonts w:ascii="Times New Roman" w:hAnsi="Times New Roman" w:cs="Times New Roman"/>
          <w:sz w:val="24"/>
          <w:szCs w:val="24"/>
        </w:rPr>
        <w:t xml:space="preserve">Punishment thus must be imposed wit moderation to avoid rebellion and unbearable </w:t>
      </w:r>
      <w:r w:rsidR="00D954CD" w:rsidRPr="00AA2EF4">
        <w:rPr>
          <w:rFonts w:ascii="Times New Roman" w:hAnsi="Times New Roman" w:cs="Times New Roman"/>
          <w:sz w:val="24"/>
          <w:szCs w:val="24"/>
        </w:rPr>
        <w:t>suffering</w:t>
      </w:r>
      <w:r w:rsidR="002F2596" w:rsidRPr="00AA2EF4">
        <w:rPr>
          <w:rFonts w:ascii="Times New Roman" w:hAnsi="Times New Roman" w:cs="Times New Roman"/>
          <w:sz w:val="24"/>
          <w:szCs w:val="24"/>
        </w:rPr>
        <w:t xml:space="preserve"> to the offender. </w:t>
      </w:r>
    </w:p>
    <w:p w:rsidR="00095425" w:rsidRPr="00AA2EF4" w:rsidRDefault="00FC6DCC" w:rsidP="00AA2EF4">
      <w:pPr>
        <w:spacing w:after="0" w:line="480" w:lineRule="auto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AA2EF4">
        <w:rPr>
          <w:rFonts w:ascii="Times New Roman" w:hAnsi="Times New Roman" w:cs="Times New Roman"/>
          <w:sz w:val="24"/>
          <w:szCs w:val="24"/>
        </w:rPr>
        <w:tab/>
        <w:t>Buddhism traditions emphasize on non-vio</w:t>
      </w:r>
      <w:r w:rsidR="00ED7D0D" w:rsidRPr="00AA2EF4">
        <w:rPr>
          <w:rFonts w:ascii="Times New Roman" w:hAnsi="Times New Roman" w:cs="Times New Roman"/>
          <w:sz w:val="24"/>
          <w:szCs w:val="24"/>
        </w:rPr>
        <w:t xml:space="preserve">lence and compassion, seeking to </w:t>
      </w:r>
      <w:r w:rsidR="000D46CD" w:rsidRPr="00AA2EF4">
        <w:rPr>
          <w:rFonts w:ascii="Times New Roman" w:hAnsi="Times New Roman" w:cs="Times New Roman"/>
          <w:sz w:val="24"/>
          <w:szCs w:val="24"/>
        </w:rPr>
        <w:t xml:space="preserve">repair societal relationships destroyed by conflicts and crimes. Buddhist’s teachings </w:t>
      </w:r>
      <w:r w:rsidR="00095425" w:rsidRPr="00AA2EF4">
        <w:rPr>
          <w:rFonts w:ascii="Times New Roman" w:hAnsi="Times New Roman" w:cs="Times New Roman"/>
          <w:sz w:val="24"/>
          <w:szCs w:val="24"/>
        </w:rPr>
        <w:t xml:space="preserve">focus more on collective and social wholeness rather than individuality in its approach to restorative justice. According to </w:t>
      </w:r>
      <w:r w:rsidR="00AA2EF4" w:rsidRPr="00AA2E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Pichler </w:t>
      </w:r>
      <w:r w:rsidR="00095425" w:rsidRPr="00AA2EF4">
        <w:rPr>
          <w:rFonts w:ascii="Times New Roman" w:hAnsi="Times New Roman" w:cs="Times New Roman"/>
          <w:sz w:val="24"/>
          <w:szCs w:val="24"/>
        </w:rPr>
        <w:t>(2014) “t</w:t>
      </w:r>
      <w:r w:rsidR="00095425" w:rsidRPr="00AA2EF4">
        <w:rPr>
          <w:rFonts w:ascii="Times New Roman" w:hAnsi="Times New Roman" w:cs="Times New Roman"/>
          <w:sz w:val="24"/>
          <w:szCs w:val="24"/>
        </w:rPr>
        <w:t xml:space="preserve">he key principles underlying restorative practices include the focus on repair, participation, taking responsibility, </w:t>
      </w:r>
      <w:r w:rsidR="000A6FBB" w:rsidRPr="00AA2EF4">
        <w:rPr>
          <w:rFonts w:ascii="Times New Roman" w:hAnsi="Times New Roman" w:cs="Times New Roman"/>
          <w:sz w:val="24"/>
          <w:szCs w:val="24"/>
        </w:rPr>
        <w:t xml:space="preserve">the </w:t>
      </w:r>
      <w:r w:rsidR="00095425" w:rsidRPr="00AA2EF4">
        <w:rPr>
          <w:rFonts w:ascii="Times New Roman" w:hAnsi="Times New Roman" w:cs="Times New Roman"/>
          <w:sz w:val="24"/>
          <w:szCs w:val="24"/>
        </w:rPr>
        <w:t>transformation of the root causes and social re-integration</w:t>
      </w:r>
      <w:r w:rsidR="000A6FBB" w:rsidRPr="00AA2EF4">
        <w:rPr>
          <w:rFonts w:ascii="Times New Roman" w:hAnsi="Times New Roman" w:cs="Times New Roman"/>
          <w:sz w:val="24"/>
          <w:szCs w:val="24"/>
        </w:rPr>
        <w:t>.”</w:t>
      </w:r>
      <w:r w:rsidR="00095425" w:rsidRPr="00AA2EF4">
        <w:rPr>
          <w:rFonts w:ascii="Times New Roman" w:hAnsi="Times New Roman" w:cs="Times New Roman"/>
          <w:sz w:val="24"/>
          <w:szCs w:val="24"/>
        </w:rPr>
        <w:t xml:space="preserve"> </w:t>
      </w:r>
      <w:r w:rsidR="00227E07" w:rsidRPr="00AA2EF4">
        <w:rPr>
          <w:rFonts w:ascii="Times New Roman" w:hAnsi="Times New Roman" w:cs="Times New Roman"/>
          <w:sz w:val="24"/>
          <w:szCs w:val="24"/>
        </w:rPr>
        <w:t xml:space="preserve">Buddhism advocates for non-legal </w:t>
      </w:r>
      <w:r w:rsidR="0060215F" w:rsidRPr="00AA2EF4">
        <w:rPr>
          <w:rFonts w:ascii="Times New Roman" w:hAnsi="Times New Roman" w:cs="Times New Roman"/>
          <w:sz w:val="24"/>
          <w:szCs w:val="24"/>
        </w:rPr>
        <w:t xml:space="preserve">approaches such as victim-offender mediation, </w:t>
      </w:r>
      <w:r w:rsidR="00BB7DF6" w:rsidRPr="00AA2EF4">
        <w:rPr>
          <w:rFonts w:ascii="Times New Roman" w:hAnsi="Times New Roman" w:cs="Times New Roman"/>
          <w:sz w:val="24"/>
          <w:szCs w:val="24"/>
        </w:rPr>
        <w:t xml:space="preserve">community and family </w:t>
      </w:r>
      <w:r w:rsidR="00110DCF" w:rsidRPr="00AA2EF4">
        <w:rPr>
          <w:rFonts w:ascii="Times New Roman" w:hAnsi="Times New Roman" w:cs="Times New Roman"/>
          <w:sz w:val="24"/>
          <w:szCs w:val="24"/>
        </w:rPr>
        <w:t>meetings to address conflicts and attain full restoration (</w:t>
      </w:r>
      <w:r w:rsidR="00AA2E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Pichler, </w:t>
      </w:r>
      <w:r w:rsidR="00110DCF" w:rsidRPr="00AA2EF4">
        <w:rPr>
          <w:rFonts w:ascii="Times New Roman" w:hAnsi="Times New Roman" w:cs="Times New Roman"/>
          <w:sz w:val="24"/>
          <w:szCs w:val="24"/>
        </w:rPr>
        <w:t xml:space="preserve">2014). </w:t>
      </w:r>
      <w:r w:rsidR="00D22843" w:rsidRPr="00AA2EF4">
        <w:rPr>
          <w:rFonts w:ascii="Times New Roman" w:hAnsi="Times New Roman" w:cs="Times New Roman"/>
          <w:sz w:val="24"/>
          <w:szCs w:val="24"/>
        </w:rPr>
        <w:t xml:space="preserve">In the discourses of Buddhism traditions, </w:t>
      </w:r>
      <w:r w:rsidR="00600FC1" w:rsidRPr="00AA2EF4">
        <w:rPr>
          <w:rFonts w:ascii="Times New Roman" w:hAnsi="Times New Roman" w:cs="Times New Roman"/>
          <w:sz w:val="24"/>
          <w:szCs w:val="24"/>
        </w:rPr>
        <w:t xml:space="preserve">handling conflicts collectively </w:t>
      </w:r>
      <w:r w:rsidR="00A86354" w:rsidRPr="00AA2EF4">
        <w:rPr>
          <w:rFonts w:ascii="Times New Roman" w:hAnsi="Times New Roman" w:cs="Times New Roman"/>
          <w:sz w:val="24"/>
          <w:szCs w:val="24"/>
        </w:rPr>
        <w:t xml:space="preserve">is </w:t>
      </w:r>
      <w:r w:rsidR="000A6FBB" w:rsidRPr="00AA2EF4">
        <w:rPr>
          <w:rFonts w:ascii="Times New Roman" w:hAnsi="Times New Roman" w:cs="Times New Roman"/>
          <w:sz w:val="24"/>
          <w:szCs w:val="24"/>
        </w:rPr>
        <w:t>useful</w:t>
      </w:r>
      <w:r w:rsidR="00A86354" w:rsidRPr="00AA2EF4">
        <w:rPr>
          <w:rFonts w:ascii="Times New Roman" w:hAnsi="Times New Roman" w:cs="Times New Roman"/>
          <w:sz w:val="24"/>
          <w:szCs w:val="24"/>
        </w:rPr>
        <w:t xml:space="preserve"> in a</w:t>
      </w:r>
      <w:r w:rsidR="000A6FBB" w:rsidRPr="00AA2EF4">
        <w:rPr>
          <w:rFonts w:ascii="Times New Roman" w:hAnsi="Times New Roman" w:cs="Times New Roman"/>
          <w:sz w:val="24"/>
          <w:szCs w:val="24"/>
        </w:rPr>
        <w:t>chiev</w:t>
      </w:r>
      <w:r w:rsidR="00A86354" w:rsidRPr="00AA2EF4">
        <w:rPr>
          <w:rFonts w:ascii="Times New Roman" w:hAnsi="Times New Roman" w:cs="Times New Roman"/>
          <w:sz w:val="24"/>
          <w:szCs w:val="24"/>
        </w:rPr>
        <w:t xml:space="preserve">ing healing </w:t>
      </w:r>
      <w:r w:rsidR="00B71D15" w:rsidRPr="00AA2EF4">
        <w:rPr>
          <w:rFonts w:ascii="Times New Roman" w:hAnsi="Times New Roman" w:cs="Times New Roman"/>
          <w:sz w:val="24"/>
          <w:szCs w:val="24"/>
        </w:rPr>
        <w:t>and stressing on collective responsibility.</w:t>
      </w:r>
      <w:r w:rsidR="00615FF5" w:rsidRPr="00AA2EF4">
        <w:rPr>
          <w:rFonts w:ascii="Times New Roman" w:hAnsi="Times New Roman" w:cs="Times New Roman"/>
          <w:sz w:val="24"/>
          <w:szCs w:val="24"/>
        </w:rPr>
        <w:t xml:space="preserve"> </w:t>
      </w:r>
      <w:r w:rsidR="00615FF5" w:rsidRPr="00AA2E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Pichler (2014) suggests that human</w:t>
      </w:r>
      <w:r w:rsidR="000A6FBB" w:rsidRPr="00AA2E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</w:t>
      </w:r>
      <w:r w:rsidR="00615FF5" w:rsidRPr="00AA2E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are equal and should be treated with s dignity in the </w:t>
      </w:r>
      <w:r w:rsidR="000A6FBB" w:rsidRPr="00AA2E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therapeutic</w:t>
      </w:r>
      <w:r w:rsidR="00615FF5" w:rsidRPr="00AA2E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process. From this standpoint, Buddhism </w:t>
      </w:r>
      <w:r w:rsidR="00D42A99" w:rsidRPr="00AA2E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emphasis participation, responsibility, repair and transformation in restorative justice. </w:t>
      </w:r>
      <w:r w:rsidR="0093689A" w:rsidRPr="00AA2E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Both the victim and offender are</w:t>
      </w:r>
      <w:r w:rsidR="000A6FBB" w:rsidRPr="00AA2E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affected</w:t>
      </w:r>
      <w:r w:rsidR="0093689A" w:rsidRPr="00AA2E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emotionally </w:t>
      </w:r>
      <w:r w:rsidR="000A6FBB" w:rsidRPr="00AA2E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by </w:t>
      </w:r>
      <w:r w:rsidR="0093689A" w:rsidRPr="00AA2E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the crime and should be handled with compassion to </w:t>
      </w:r>
      <w:r w:rsidR="002159C7" w:rsidRPr="00AA2E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achieve</w:t>
      </w:r>
      <w:r w:rsidR="0093689A" w:rsidRPr="00AA2E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collective healing. </w:t>
      </w:r>
      <w:r w:rsidR="002159C7" w:rsidRPr="00AA2E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Pichler (2014)</w:t>
      </w:r>
      <w:r w:rsidR="002159C7" w:rsidRPr="00AA2E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says that unlike conventional criminal justice practices </w:t>
      </w:r>
      <w:r w:rsidR="00B11355" w:rsidRPr="00AA2E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that</w:t>
      </w:r>
      <w:r w:rsidR="00FC7B49" w:rsidRPr="00AA2E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focus on blame and guilt, </w:t>
      </w:r>
      <w:r w:rsidR="00BD0ECE" w:rsidRPr="00AA2E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Buddhist teachings </w:t>
      </w:r>
      <w:r w:rsidR="00A053D5" w:rsidRPr="00AA2E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emphasize offender-</w:t>
      </w:r>
      <w:r w:rsidR="00621AE3" w:rsidRPr="00AA2E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victim mediations to attain and win-win scenario </w:t>
      </w:r>
      <w:r w:rsidR="00560DC8" w:rsidRPr="00AA2E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and create mutual </w:t>
      </w:r>
      <w:r w:rsidR="008E5CF8" w:rsidRPr="00AA2E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responsibility</w:t>
      </w:r>
      <w:r w:rsidR="00560DC8" w:rsidRPr="00AA2E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. </w:t>
      </w:r>
      <w:r w:rsidR="008E5CF8" w:rsidRPr="00AA2E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This approach strengthens social interconnectedness and eliminates the causes of crime. </w:t>
      </w:r>
    </w:p>
    <w:p w:rsidR="005560B8" w:rsidRPr="00AA2EF4" w:rsidRDefault="003D5B2B" w:rsidP="00AA2EF4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2E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ab/>
        <w:t xml:space="preserve">In Buddhism perspectives, </w:t>
      </w:r>
      <w:r w:rsidR="003E7FEA" w:rsidRPr="00AA2E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mistakes are inevitable</w:t>
      </w:r>
      <w:r w:rsidR="000A6FBB" w:rsidRPr="00AA2E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</w:t>
      </w:r>
      <w:r w:rsidR="003E7FEA" w:rsidRPr="00AA2E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and somethin</w:t>
      </w:r>
      <w:r w:rsidR="001B6FB5" w:rsidRPr="00AA2E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 mu</w:t>
      </w:r>
      <w:r w:rsidR="00386229" w:rsidRPr="00AA2E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st be done to make a right. </w:t>
      </w:r>
      <w:r w:rsidR="00F06FEC" w:rsidRPr="00AA2E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As argued by </w:t>
      </w:r>
      <w:r w:rsidR="00F06FEC" w:rsidRPr="00AA2E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Pichler (2014)</w:t>
      </w:r>
      <w:r w:rsidR="00F06FEC" w:rsidRPr="00AA2E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</w:t>
      </w:r>
      <w:r w:rsidR="00BD141F" w:rsidRPr="00AA2E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in </w:t>
      </w:r>
      <w:r w:rsidR="00F06FEC" w:rsidRPr="00AA2E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Bud</w:t>
      </w:r>
      <w:r w:rsidR="00BD141F" w:rsidRPr="00AA2E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dhist understanding, punishment annuls evil but when not moderated </w:t>
      </w:r>
      <w:r w:rsidR="0012496B" w:rsidRPr="00AA2E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may be emotionally and socially destructive. </w:t>
      </w:r>
      <w:r w:rsidR="000A6FBB" w:rsidRPr="00AA2E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</w:t>
      </w:r>
      <w:r w:rsidR="00395FFE" w:rsidRPr="00AA2E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he observance of human rights and human dignity in restorative justice is deeply embedded in Buddhism traditions. </w:t>
      </w:r>
      <w:r w:rsidR="005560B8" w:rsidRPr="00AA2E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In the application </w:t>
      </w:r>
      <w:r w:rsidR="005560B8" w:rsidRPr="00AA2E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lastRenderedPageBreak/>
        <w:t xml:space="preserve">of </w:t>
      </w:r>
      <w:r w:rsidR="005560B8" w:rsidRPr="00AA2EF4">
        <w:rPr>
          <w:rFonts w:ascii="Times New Roman" w:hAnsi="Times New Roman" w:cs="Times New Roman"/>
          <w:sz w:val="24"/>
          <w:szCs w:val="24"/>
        </w:rPr>
        <w:t>Karma and Restorative Justice</w:t>
      </w:r>
      <w:r w:rsidR="005560B8" w:rsidRPr="00AA2EF4">
        <w:rPr>
          <w:rFonts w:ascii="Times New Roman" w:hAnsi="Times New Roman" w:cs="Times New Roman"/>
          <w:sz w:val="24"/>
          <w:szCs w:val="24"/>
        </w:rPr>
        <w:t xml:space="preserve"> (2014), </w:t>
      </w:r>
      <w:r w:rsidR="00C726C4" w:rsidRPr="00AA2EF4">
        <w:rPr>
          <w:rFonts w:ascii="Times New Roman" w:hAnsi="Times New Roman" w:cs="Times New Roman"/>
          <w:sz w:val="24"/>
          <w:szCs w:val="24"/>
        </w:rPr>
        <w:t xml:space="preserve">believes that approach to restoration must be dignified </w:t>
      </w:r>
      <w:r w:rsidR="00F770AD" w:rsidRPr="00AA2EF4">
        <w:rPr>
          <w:rFonts w:ascii="Times New Roman" w:hAnsi="Times New Roman" w:cs="Times New Roman"/>
          <w:sz w:val="24"/>
          <w:szCs w:val="24"/>
        </w:rPr>
        <w:t xml:space="preserve">to attain dignified outcome since </w:t>
      </w:r>
      <w:r w:rsidR="00F770AD" w:rsidRPr="00AA2EF4">
        <w:rPr>
          <w:rFonts w:ascii="Times New Roman" w:hAnsi="Times New Roman" w:cs="Times New Roman"/>
          <w:sz w:val="24"/>
          <w:szCs w:val="24"/>
        </w:rPr>
        <w:t>“Like attracts like. Good begets good. Evil begets evil</w:t>
      </w:r>
      <w:r w:rsidR="00F770AD" w:rsidRPr="00AA2EF4">
        <w:rPr>
          <w:rFonts w:ascii="Times New Roman" w:hAnsi="Times New Roman" w:cs="Times New Roman"/>
          <w:sz w:val="24"/>
          <w:szCs w:val="24"/>
        </w:rPr>
        <w:t xml:space="preserve">” (2014). </w:t>
      </w:r>
      <w:r w:rsidR="00440833" w:rsidRPr="00AA2EF4">
        <w:rPr>
          <w:rFonts w:ascii="Times New Roman" w:hAnsi="Times New Roman" w:cs="Times New Roman"/>
          <w:sz w:val="24"/>
          <w:szCs w:val="24"/>
        </w:rPr>
        <w:t xml:space="preserve"> Restoration seeks to achieve full transformation</w:t>
      </w:r>
      <w:r w:rsidR="000A6FBB" w:rsidRPr="00AA2EF4">
        <w:rPr>
          <w:rFonts w:ascii="Times New Roman" w:hAnsi="Times New Roman" w:cs="Times New Roman"/>
          <w:sz w:val="24"/>
          <w:szCs w:val="24"/>
        </w:rPr>
        <w:t>,</w:t>
      </w:r>
      <w:r w:rsidR="00440833" w:rsidRPr="00AA2EF4">
        <w:rPr>
          <w:rFonts w:ascii="Times New Roman" w:hAnsi="Times New Roman" w:cs="Times New Roman"/>
          <w:sz w:val="24"/>
          <w:szCs w:val="24"/>
        </w:rPr>
        <w:t xml:space="preserve"> an idea that is supported by Buddhist </w:t>
      </w:r>
      <w:r w:rsidR="00927417" w:rsidRPr="00AA2EF4">
        <w:rPr>
          <w:rFonts w:ascii="Times New Roman" w:hAnsi="Times New Roman" w:cs="Times New Roman"/>
          <w:sz w:val="24"/>
          <w:szCs w:val="24"/>
        </w:rPr>
        <w:t>teachings.</w:t>
      </w:r>
      <w:r w:rsidR="00927417" w:rsidRPr="00AA2EF4">
        <w:rPr>
          <w:rFonts w:ascii="Times New Roman" w:hAnsi="Times New Roman" w:cs="Times New Roman"/>
          <w:sz w:val="24"/>
          <w:szCs w:val="24"/>
        </w:rPr>
        <w:t xml:space="preserve"> </w:t>
      </w:r>
      <w:r w:rsidR="00927417" w:rsidRPr="00AA2EF4">
        <w:rPr>
          <w:rFonts w:ascii="Times New Roman" w:hAnsi="Times New Roman" w:cs="Times New Roman"/>
          <w:sz w:val="24"/>
          <w:szCs w:val="24"/>
        </w:rPr>
        <w:t>“There</w:t>
      </w:r>
      <w:r w:rsidR="00927417" w:rsidRPr="00AA2EF4">
        <w:rPr>
          <w:rFonts w:ascii="Times New Roman" w:hAnsi="Times New Roman" w:cs="Times New Roman"/>
          <w:sz w:val="24"/>
          <w:szCs w:val="24"/>
        </w:rPr>
        <w:t xml:space="preserve"> is no permanent, unchanging entity in anything animate or inanimate</w:t>
      </w:r>
      <w:r w:rsidR="000A6FBB" w:rsidRPr="00AA2EF4">
        <w:rPr>
          <w:rFonts w:ascii="Times New Roman" w:hAnsi="Times New Roman" w:cs="Times New Roman"/>
          <w:sz w:val="24"/>
          <w:szCs w:val="24"/>
        </w:rPr>
        <w:t>.”</w:t>
      </w:r>
      <w:r w:rsidR="00927417" w:rsidRPr="00AA2EF4">
        <w:rPr>
          <w:rFonts w:ascii="Times New Roman" w:hAnsi="Times New Roman" w:cs="Times New Roman"/>
          <w:sz w:val="24"/>
          <w:szCs w:val="24"/>
        </w:rPr>
        <w:t xml:space="preserve"> </w:t>
      </w:r>
      <w:r w:rsidR="001C7912" w:rsidRPr="00AA2EF4">
        <w:rPr>
          <w:rFonts w:ascii="Times New Roman" w:hAnsi="Times New Roman" w:cs="Times New Roman"/>
          <w:sz w:val="24"/>
          <w:szCs w:val="24"/>
        </w:rPr>
        <w:t>Offender</w:t>
      </w:r>
      <w:r w:rsidR="000A6FBB" w:rsidRPr="00AA2EF4">
        <w:rPr>
          <w:rFonts w:ascii="Times New Roman" w:hAnsi="Times New Roman" w:cs="Times New Roman"/>
          <w:sz w:val="24"/>
          <w:szCs w:val="24"/>
        </w:rPr>
        <w:t>s</w:t>
      </w:r>
      <w:r w:rsidR="001C7912" w:rsidRPr="00AA2EF4">
        <w:rPr>
          <w:rFonts w:ascii="Times New Roman" w:hAnsi="Times New Roman" w:cs="Times New Roman"/>
          <w:sz w:val="24"/>
          <w:szCs w:val="24"/>
        </w:rPr>
        <w:t xml:space="preserve"> thus have th</w:t>
      </w:r>
      <w:r w:rsidR="000A6FBB" w:rsidRPr="00AA2EF4">
        <w:rPr>
          <w:rFonts w:ascii="Times New Roman" w:hAnsi="Times New Roman" w:cs="Times New Roman"/>
          <w:sz w:val="24"/>
          <w:szCs w:val="24"/>
        </w:rPr>
        <w:t>e potential to change when</w:t>
      </w:r>
      <w:r w:rsidR="001C7912" w:rsidRPr="00AA2EF4">
        <w:rPr>
          <w:rFonts w:ascii="Times New Roman" w:hAnsi="Times New Roman" w:cs="Times New Roman"/>
          <w:sz w:val="24"/>
          <w:szCs w:val="24"/>
        </w:rPr>
        <w:t xml:space="preserve"> the opportunity</w:t>
      </w:r>
      <w:r w:rsidR="000A6FBB" w:rsidRPr="00AA2EF4">
        <w:rPr>
          <w:rFonts w:ascii="Times New Roman" w:hAnsi="Times New Roman" w:cs="Times New Roman"/>
          <w:sz w:val="24"/>
          <w:szCs w:val="24"/>
        </w:rPr>
        <w:t xml:space="preserve"> is granted</w:t>
      </w:r>
      <w:r w:rsidR="001C7912" w:rsidRPr="00AA2EF4">
        <w:rPr>
          <w:rFonts w:ascii="Times New Roman" w:hAnsi="Times New Roman" w:cs="Times New Roman"/>
          <w:sz w:val="24"/>
          <w:szCs w:val="24"/>
        </w:rPr>
        <w:t xml:space="preserve">. </w:t>
      </w:r>
      <w:r w:rsidR="00C17DA1" w:rsidRPr="00AA2EF4">
        <w:rPr>
          <w:rFonts w:ascii="Times New Roman" w:hAnsi="Times New Roman" w:cs="Times New Roman"/>
          <w:sz w:val="24"/>
          <w:szCs w:val="24"/>
        </w:rPr>
        <w:t xml:space="preserve">Human dignity is attained when </w:t>
      </w:r>
      <w:r w:rsidR="00F245EB" w:rsidRPr="00AA2EF4">
        <w:rPr>
          <w:rFonts w:ascii="Times New Roman" w:hAnsi="Times New Roman" w:cs="Times New Roman"/>
          <w:sz w:val="24"/>
          <w:szCs w:val="24"/>
        </w:rPr>
        <w:t xml:space="preserve">the body and </w:t>
      </w:r>
      <w:r w:rsidR="006368B3" w:rsidRPr="00AA2EF4">
        <w:rPr>
          <w:rFonts w:ascii="Times New Roman" w:hAnsi="Times New Roman" w:cs="Times New Roman"/>
          <w:sz w:val="24"/>
          <w:szCs w:val="24"/>
        </w:rPr>
        <w:t xml:space="preserve">soul are at peace. </w:t>
      </w:r>
      <w:r w:rsidR="0007368A" w:rsidRPr="00AA2EF4">
        <w:rPr>
          <w:rFonts w:ascii="Times New Roman" w:hAnsi="Times New Roman" w:cs="Times New Roman"/>
          <w:sz w:val="24"/>
          <w:szCs w:val="24"/>
        </w:rPr>
        <w:t>From</w:t>
      </w:r>
      <w:r w:rsidR="006368B3" w:rsidRPr="00AA2EF4">
        <w:rPr>
          <w:rFonts w:ascii="Times New Roman" w:hAnsi="Times New Roman" w:cs="Times New Roman"/>
          <w:sz w:val="24"/>
          <w:szCs w:val="24"/>
        </w:rPr>
        <w:t xml:space="preserve"> Buddhism </w:t>
      </w:r>
      <w:r w:rsidR="0007368A" w:rsidRPr="00AA2EF4">
        <w:rPr>
          <w:rFonts w:ascii="Times New Roman" w:hAnsi="Times New Roman" w:cs="Times New Roman"/>
          <w:sz w:val="24"/>
          <w:szCs w:val="24"/>
        </w:rPr>
        <w:t xml:space="preserve">standpoint, </w:t>
      </w:r>
      <w:r w:rsidR="006C5ACB" w:rsidRPr="00AA2EF4">
        <w:rPr>
          <w:rFonts w:ascii="Times New Roman" w:hAnsi="Times New Roman" w:cs="Times New Roman"/>
          <w:sz w:val="24"/>
          <w:szCs w:val="24"/>
        </w:rPr>
        <w:t xml:space="preserve">ending the suffering </w:t>
      </w:r>
      <w:r w:rsidR="00683023" w:rsidRPr="00AA2EF4">
        <w:rPr>
          <w:rFonts w:ascii="Times New Roman" w:hAnsi="Times New Roman" w:cs="Times New Roman"/>
          <w:sz w:val="24"/>
          <w:szCs w:val="24"/>
        </w:rPr>
        <w:t>transfor</w:t>
      </w:r>
      <w:r w:rsidR="00D41CEF" w:rsidRPr="00AA2EF4">
        <w:rPr>
          <w:rFonts w:ascii="Times New Roman" w:hAnsi="Times New Roman" w:cs="Times New Roman"/>
          <w:sz w:val="24"/>
          <w:szCs w:val="24"/>
        </w:rPr>
        <w:t xml:space="preserve">ms the root causes of crime. </w:t>
      </w:r>
      <w:r w:rsidR="00E24B9B" w:rsidRPr="00AA2EF4">
        <w:rPr>
          <w:rFonts w:ascii="Times New Roman" w:hAnsi="Times New Roman" w:cs="Times New Roman"/>
          <w:sz w:val="24"/>
          <w:szCs w:val="24"/>
        </w:rPr>
        <w:t xml:space="preserve"> As earlier argue, crime has emotional and psychological impacts on both offender and the victim and bot must be included in the resolution process. </w:t>
      </w:r>
      <w:r w:rsidR="006F1EED" w:rsidRPr="00AA2EF4">
        <w:rPr>
          <w:rFonts w:ascii="Times New Roman" w:hAnsi="Times New Roman" w:cs="Times New Roman"/>
          <w:sz w:val="24"/>
          <w:szCs w:val="24"/>
        </w:rPr>
        <w:t xml:space="preserve">The wholeness created is what Buddhist teachings seek to address and device pathways to </w:t>
      </w:r>
      <w:r w:rsidR="006F1EED" w:rsidRPr="00AA2EF4">
        <w:rPr>
          <w:rFonts w:ascii="Times New Roman" w:hAnsi="Times New Roman" w:cs="Times New Roman"/>
          <w:sz w:val="24"/>
          <w:szCs w:val="24"/>
        </w:rPr>
        <w:t>practical advice on developing wisdom, morality and concentration to eradicate suffering</w:t>
      </w:r>
      <w:r w:rsidR="007E3804" w:rsidRPr="00AA2EF4">
        <w:rPr>
          <w:rFonts w:ascii="Times New Roman" w:hAnsi="Times New Roman" w:cs="Times New Roman"/>
          <w:sz w:val="24"/>
          <w:szCs w:val="24"/>
        </w:rPr>
        <w:t xml:space="preserve"> (2014). </w:t>
      </w:r>
      <w:r w:rsidR="007B7E21" w:rsidRPr="00AA2EF4">
        <w:rPr>
          <w:rFonts w:ascii="Times New Roman" w:hAnsi="Times New Roman" w:cs="Times New Roman"/>
          <w:sz w:val="24"/>
          <w:szCs w:val="24"/>
        </w:rPr>
        <w:t>This gives the mediator tools to spearhead repentance on offenders an</w:t>
      </w:r>
      <w:r w:rsidR="007D71FD" w:rsidRPr="00AA2EF4">
        <w:rPr>
          <w:rFonts w:ascii="Times New Roman" w:hAnsi="Times New Roman" w:cs="Times New Roman"/>
          <w:sz w:val="24"/>
          <w:szCs w:val="24"/>
        </w:rPr>
        <w:t>d</w:t>
      </w:r>
      <w:r w:rsidR="007B7E21" w:rsidRPr="00AA2EF4">
        <w:rPr>
          <w:rFonts w:ascii="Times New Roman" w:hAnsi="Times New Roman" w:cs="Times New Roman"/>
          <w:sz w:val="24"/>
          <w:szCs w:val="24"/>
        </w:rPr>
        <w:t xml:space="preserve"> forgiveness from victims to successfully repair destructions done by the crime without unfair treatment of either party. </w:t>
      </w:r>
    </w:p>
    <w:p w:rsidR="00870F4E" w:rsidRPr="00AA2EF4" w:rsidRDefault="00870F4E" w:rsidP="00AA2EF4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2EF4">
        <w:rPr>
          <w:rFonts w:ascii="Times New Roman" w:hAnsi="Times New Roman" w:cs="Times New Roman"/>
          <w:sz w:val="24"/>
          <w:szCs w:val="24"/>
        </w:rPr>
        <w:tab/>
        <w:t>In conclusion,</w:t>
      </w:r>
      <w:r w:rsidR="00AA0C6A" w:rsidRPr="00AA2EF4">
        <w:rPr>
          <w:rFonts w:ascii="Times New Roman" w:hAnsi="Times New Roman" w:cs="Times New Roman"/>
          <w:sz w:val="24"/>
          <w:szCs w:val="24"/>
        </w:rPr>
        <w:t xml:space="preserve"> religion and criminal justice cannot be separated</w:t>
      </w:r>
      <w:r w:rsidR="002D1515" w:rsidRPr="00AA2EF4">
        <w:rPr>
          <w:rFonts w:ascii="Times New Roman" w:hAnsi="Times New Roman" w:cs="Times New Roman"/>
          <w:sz w:val="24"/>
          <w:szCs w:val="24"/>
        </w:rPr>
        <w:t xml:space="preserve">. </w:t>
      </w:r>
      <w:r w:rsidR="006D5279" w:rsidRPr="00AA2EF4">
        <w:rPr>
          <w:rFonts w:ascii="Times New Roman" w:hAnsi="Times New Roman" w:cs="Times New Roman"/>
          <w:sz w:val="24"/>
          <w:szCs w:val="24"/>
        </w:rPr>
        <w:t xml:space="preserve">The concept of spirituality in restorative justice focuses on the </w:t>
      </w:r>
      <w:r w:rsidR="00A15D33" w:rsidRPr="00AA2EF4">
        <w:rPr>
          <w:rFonts w:ascii="Times New Roman" w:hAnsi="Times New Roman" w:cs="Times New Roman"/>
          <w:sz w:val="24"/>
          <w:szCs w:val="24"/>
        </w:rPr>
        <w:t>offender full</w:t>
      </w:r>
      <w:r w:rsidR="006D5279" w:rsidRPr="00AA2EF4">
        <w:rPr>
          <w:rFonts w:ascii="Times New Roman" w:hAnsi="Times New Roman" w:cs="Times New Roman"/>
          <w:sz w:val="24"/>
          <w:szCs w:val="24"/>
        </w:rPr>
        <w:t xml:space="preserve"> transformati</w:t>
      </w:r>
      <w:r w:rsidR="00503F0F" w:rsidRPr="00AA2EF4">
        <w:rPr>
          <w:rFonts w:ascii="Times New Roman" w:hAnsi="Times New Roman" w:cs="Times New Roman"/>
          <w:sz w:val="24"/>
          <w:szCs w:val="24"/>
        </w:rPr>
        <w:t xml:space="preserve">on. Both Jewish and Buddhist tradition recognize the role of punishment in offenders restoration but believe that </w:t>
      </w:r>
      <w:r w:rsidR="00917697" w:rsidRPr="00AA2EF4">
        <w:rPr>
          <w:rFonts w:ascii="Times New Roman" w:hAnsi="Times New Roman" w:cs="Times New Roman"/>
          <w:sz w:val="24"/>
          <w:szCs w:val="24"/>
        </w:rPr>
        <w:t>punishment</w:t>
      </w:r>
      <w:r w:rsidR="00503F0F" w:rsidRPr="00AA2EF4">
        <w:rPr>
          <w:rFonts w:ascii="Times New Roman" w:hAnsi="Times New Roman" w:cs="Times New Roman"/>
          <w:sz w:val="24"/>
          <w:szCs w:val="24"/>
        </w:rPr>
        <w:t xml:space="preserve"> should be imposed with moderate to annul evil and institute change. </w:t>
      </w:r>
      <w:r w:rsidR="007E421B" w:rsidRPr="00AA2EF4">
        <w:rPr>
          <w:rFonts w:ascii="Times New Roman" w:hAnsi="Times New Roman" w:cs="Times New Roman"/>
          <w:sz w:val="24"/>
          <w:szCs w:val="24"/>
        </w:rPr>
        <w:t xml:space="preserve">Importantly, people have responsibility to other people and therefore, conflict resolution is both personal and </w:t>
      </w:r>
      <w:r w:rsidR="009840F3" w:rsidRPr="00AA2EF4">
        <w:rPr>
          <w:rFonts w:ascii="Times New Roman" w:hAnsi="Times New Roman" w:cs="Times New Roman"/>
          <w:sz w:val="24"/>
          <w:szCs w:val="24"/>
        </w:rPr>
        <w:t>collective responsibility</w:t>
      </w:r>
      <w:r w:rsidR="007E421B" w:rsidRPr="00AA2EF4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AA2EF4" w:rsidRDefault="00AA2EF4" w:rsidP="002C0D25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</w:p>
    <w:p w:rsidR="00AA2EF4" w:rsidRDefault="00AA2EF4" w:rsidP="002C0D25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</w:p>
    <w:p w:rsidR="00AA2EF4" w:rsidRDefault="00AA2EF4" w:rsidP="002C0D25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</w:p>
    <w:p w:rsidR="00AA2EF4" w:rsidRDefault="00AA2EF4" w:rsidP="002C0D25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</w:p>
    <w:p w:rsidR="00AA2EF4" w:rsidRDefault="00AA2EF4" w:rsidP="00AA2EF4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A2EF4" w:rsidRDefault="00AA2EF4" w:rsidP="00AA2EF4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A2EF4" w:rsidRDefault="00AA2EF4" w:rsidP="00AA2EF4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A2EF4" w:rsidRPr="00AA2EF4" w:rsidRDefault="00AA2EF4" w:rsidP="00AA2EF4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A2EF4" w:rsidRPr="00AA2EF4" w:rsidRDefault="00AA2EF4" w:rsidP="00AA2EF4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A2EF4">
        <w:rPr>
          <w:rFonts w:ascii="Times New Roman" w:hAnsi="Times New Roman" w:cs="Times New Roman"/>
          <w:b/>
          <w:sz w:val="24"/>
          <w:szCs w:val="24"/>
        </w:rPr>
        <w:lastRenderedPageBreak/>
        <w:t>References</w:t>
      </w:r>
    </w:p>
    <w:p w:rsidR="00AA2EF4" w:rsidRPr="00AA2EF4" w:rsidRDefault="00AA2EF4" w:rsidP="00AA2EF4">
      <w:pPr>
        <w:spacing w:after="0" w:line="480" w:lineRule="auto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AA2E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Pichler, C. (2014). Peace through Peaceful Means: A Buddhist Perspective on Restorative </w:t>
      </w:r>
      <w:r w:rsidRPr="00AA2E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ab/>
        <w:t>Justice. </w:t>
      </w:r>
      <w:proofErr w:type="spellStart"/>
      <w:r w:rsidRPr="00AA2EF4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Thich</w:t>
      </w:r>
      <w:proofErr w:type="spellEnd"/>
      <w:r w:rsidRPr="00AA2EF4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AA2EF4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Nhat</w:t>
      </w:r>
      <w:proofErr w:type="spellEnd"/>
      <w:r w:rsidRPr="00AA2EF4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AA2EF4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Tu</w:t>
      </w:r>
      <w:proofErr w:type="spellEnd"/>
      <w:r w:rsidRPr="00AA2EF4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 xml:space="preserve"> and </w:t>
      </w:r>
      <w:proofErr w:type="spellStart"/>
      <w:r w:rsidRPr="00AA2EF4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Thic</w:t>
      </w:r>
      <w:proofErr w:type="spellEnd"/>
      <w:r w:rsidRPr="00AA2EF4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AA2EF4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Duc</w:t>
      </w:r>
      <w:proofErr w:type="spellEnd"/>
      <w:r w:rsidRPr="00AA2EF4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AA2EF4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Thien</w:t>
      </w:r>
      <w:proofErr w:type="spellEnd"/>
      <w:r w:rsidRPr="00AA2E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AA2EF4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2014</w:t>
      </w:r>
      <w:r w:rsidRPr="00AA2E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73-88.</w:t>
      </w:r>
    </w:p>
    <w:p w:rsidR="00AA2EF4" w:rsidRPr="00AA2EF4" w:rsidRDefault="00AA2EF4" w:rsidP="00AA2EF4">
      <w:pPr>
        <w:spacing w:after="0" w:line="480" w:lineRule="auto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AA2E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Segal, E. (2001). Jewish perspectives on restorative justice. </w:t>
      </w:r>
      <w:r w:rsidRPr="00AA2EF4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The spiritual</w:t>
      </w:r>
      <w:r w:rsidRPr="00AA2E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</w:p>
    <w:p w:rsidR="00AA2EF4" w:rsidRPr="00AA2EF4" w:rsidRDefault="00AA2EF4" w:rsidP="00AA2EF4">
      <w:pPr>
        <w:spacing w:after="0" w:line="240" w:lineRule="auto"/>
        <w:jc w:val="center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</w:p>
    <w:p w:rsidR="003D5B2B" w:rsidRPr="00615FF5" w:rsidRDefault="003D5B2B" w:rsidP="00203DA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ab/>
      </w:r>
    </w:p>
    <w:p w:rsidR="00D954CD" w:rsidRDefault="00D954CD" w:rsidP="00203DA0">
      <w:pPr>
        <w:spacing w:after="0" w:line="276" w:lineRule="auto"/>
        <w:jc w:val="both"/>
      </w:pPr>
      <w:r>
        <w:tab/>
      </w:r>
    </w:p>
    <w:p w:rsidR="002F2596" w:rsidRDefault="002F2596" w:rsidP="00203DA0">
      <w:pPr>
        <w:spacing w:after="0" w:line="276" w:lineRule="auto"/>
        <w:jc w:val="both"/>
      </w:pPr>
      <w:r>
        <w:tab/>
      </w:r>
    </w:p>
    <w:p w:rsidR="002F2596" w:rsidRDefault="002F2596" w:rsidP="00203DA0">
      <w:pPr>
        <w:spacing w:after="0" w:line="276" w:lineRule="auto"/>
        <w:jc w:val="both"/>
      </w:pPr>
      <w:r>
        <w:tab/>
      </w:r>
    </w:p>
    <w:p w:rsidR="00B262E2" w:rsidRPr="00EE67FE" w:rsidRDefault="00B262E2" w:rsidP="00203DA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tab/>
      </w:r>
    </w:p>
    <w:sectPr w:rsidR="00B262E2" w:rsidRPr="00EE67FE" w:rsidSect="003F1AB1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E7829" w:rsidRDefault="00EE7829" w:rsidP="0030018C">
      <w:pPr>
        <w:spacing w:after="0" w:line="240" w:lineRule="auto"/>
      </w:pPr>
      <w:r>
        <w:separator/>
      </w:r>
    </w:p>
  </w:endnote>
  <w:endnote w:type="continuationSeparator" w:id="0">
    <w:p w:rsidR="00EE7829" w:rsidRDefault="00EE7829" w:rsidP="003001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E7829" w:rsidRDefault="00EE7829" w:rsidP="0030018C">
      <w:pPr>
        <w:spacing w:after="0" w:line="240" w:lineRule="auto"/>
      </w:pPr>
      <w:r>
        <w:separator/>
      </w:r>
    </w:p>
  </w:footnote>
  <w:footnote w:type="continuationSeparator" w:id="0">
    <w:p w:rsidR="00EE7829" w:rsidRDefault="00EE7829" w:rsidP="003001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F1AB1" w:rsidRDefault="003F1AB1">
    <w:pPr>
      <w:pStyle w:val="Header"/>
      <w:jc w:val="right"/>
    </w:pPr>
    <w:r w:rsidRPr="003F1AB1">
      <w:rPr>
        <w:rFonts w:ascii="Times New Roman" w:hAnsi="Times New Roman" w:cs="Times New Roman"/>
        <w:sz w:val="24"/>
        <w:szCs w:val="24"/>
      </w:rPr>
      <w:t>HUMAN DIGNITY IN RESTORATIVE JUSTICE</w:t>
    </w:r>
    <w:r>
      <w:t xml:space="preserve"> </w:t>
    </w:r>
    <w:r>
      <w:tab/>
    </w:r>
    <w:sdt>
      <w:sdtPr>
        <w:id w:val="866250437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C3F73">
          <w:rPr>
            <w:noProof/>
          </w:rPr>
          <w:t>6</w:t>
        </w:r>
        <w:r>
          <w:rPr>
            <w:noProof/>
          </w:rPr>
          <w:fldChar w:fldCharType="end"/>
        </w:r>
      </w:sdtContent>
    </w:sdt>
  </w:p>
  <w:p w:rsidR="003F1AB1" w:rsidRDefault="003F1AB1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F1AB1" w:rsidRDefault="003F1AB1">
    <w:pPr>
      <w:pStyle w:val="Header"/>
      <w:jc w:val="right"/>
    </w:pPr>
    <w:r w:rsidRPr="003F1AB1">
      <w:rPr>
        <w:rFonts w:ascii="Times New Roman" w:hAnsi="Times New Roman" w:cs="Times New Roman"/>
        <w:sz w:val="24"/>
        <w:szCs w:val="24"/>
      </w:rPr>
      <w:t>Running head: HUMAN DIGNITY IN RESTORATIVE JUSTICE</w:t>
    </w:r>
    <w:r>
      <w:t xml:space="preserve"> </w:t>
    </w:r>
    <w:r>
      <w:tab/>
    </w:r>
    <w:sdt>
      <w:sdtPr>
        <w:id w:val="-1412615948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C3F73">
          <w:rPr>
            <w:noProof/>
          </w:rPr>
          <w:t>1</w:t>
        </w:r>
        <w:r>
          <w:rPr>
            <w:noProof/>
          </w:rPr>
          <w:fldChar w:fldCharType="end"/>
        </w:r>
      </w:sdtContent>
    </w:sdt>
  </w:p>
  <w:p w:rsidR="003F1AB1" w:rsidRDefault="003F1AB1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07C0FCF"/>
    <w:multiLevelType w:val="hybridMultilevel"/>
    <w:tmpl w:val="67AA5F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jS0MLYwsTAwNjMwNzJV0lEKTi0uzszPAykwrAUA4OhIPywAAAA="/>
  </w:docVars>
  <w:rsids>
    <w:rsidRoot w:val="0030018C"/>
    <w:rsid w:val="00001BB8"/>
    <w:rsid w:val="00013AB0"/>
    <w:rsid w:val="00020AB9"/>
    <w:rsid w:val="000219FB"/>
    <w:rsid w:val="0002741F"/>
    <w:rsid w:val="0003164F"/>
    <w:rsid w:val="00071CC8"/>
    <w:rsid w:val="0007368A"/>
    <w:rsid w:val="00095425"/>
    <w:rsid w:val="000975F6"/>
    <w:rsid w:val="000A6FBB"/>
    <w:rsid w:val="000C3751"/>
    <w:rsid w:val="000C64A0"/>
    <w:rsid w:val="000D46CD"/>
    <w:rsid w:val="000E191C"/>
    <w:rsid w:val="000F76D0"/>
    <w:rsid w:val="00104FEB"/>
    <w:rsid w:val="00110106"/>
    <w:rsid w:val="00110DCF"/>
    <w:rsid w:val="0012496B"/>
    <w:rsid w:val="0012717E"/>
    <w:rsid w:val="0013574F"/>
    <w:rsid w:val="00135B00"/>
    <w:rsid w:val="0017301E"/>
    <w:rsid w:val="00175BCA"/>
    <w:rsid w:val="001B6FB5"/>
    <w:rsid w:val="001C7912"/>
    <w:rsid w:val="001F7D13"/>
    <w:rsid w:val="00203DA0"/>
    <w:rsid w:val="002159C7"/>
    <w:rsid w:val="00227E07"/>
    <w:rsid w:val="00231CE7"/>
    <w:rsid w:val="00254C5E"/>
    <w:rsid w:val="00257B96"/>
    <w:rsid w:val="002A062B"/>
    <w:rsid w:val="002C0D25"/>
    <w:rsid w:val="002D1515"/>
    <w:rsid w:val="002D6165"/>
    <w:rsid w:val="002F2596"/>
    <w:rsid w:val="002F4D2D"/>
    <w:rsid w:val="0030018C"/>
    <w:rsid w:val="00386229"/>
    <w:rsid w:val="003867B1"/>
    <w:rsid w:val="00395FFE"/>
    <w:rsid w:val="003A18C6"/>
    <w:rsid w:val="003B12E7"/>
    <w:rsid w:val="003D05B0"/>
    <w:rsid w:val="003D5B2B"/>
    <w:rsid w:val="003E7FEA"/>
    <w:rsid w:val="003F1AB1"/>
    <w:rsid w:val="004332F7"/>
    <w:rsid w:val="004400A3"/>
    <w:rsid w:val="00440833"/>
    <w:rsid w:val="004A7B33"/>
    <w:rsid w:val="004C2824"/>
    <w:rsid w:val="004C3F73"/>
    <w:rsid w:val="004D441F"/>
    <w:rsid w:val="00503F0F"/>
    <w:rsid w:val="005560B8"/>
    <w:rsid w:val="00560DC8"/>
    <w:rsid w:val="00575999"/>
    <w:rsid w:val="005A034F"/>
    <w:rsid w:val="005A3D40"/>
    <w:rsid w:val="005D670C"/>
    <w:rsid w:val="00600FC1"/>
    <w:rsid w:val="0060215F"/>
    <w:rsid w:val="00615FF5"/>
    <w:rsid w:val="00621AE3"/>
    <w:rsid w:val="00623838"/>
    <w:rsid w:val="006368B3"/>
    <w:rsid w:val="00644414"/>
    <w:rsid w:val="00655FC9"/>
    <w:rsid w:val="00683023"/>
    <w:rsid w:val="00692161"/>
    <w:rsid w:val="006C5ACB"/>
    <w:rsid w:val="006D5279"/>
    <w:rsid w:val="006E2782"/>
    <w:rsid w:val="006F1EED"/>
    <w:rsid w:val="00765832"/>
    <w:rsid w:val="00792284"/>
    <w:rsid w:val="007A1D15"/>
    <w:rsid w:val="007B36FA"/>
    <w:rsid w:val="007B7E21"/>
    <w:rsid w:val="007C30CB"/>
    <w:rsid w:val="007D71FD"/>
    <w:rsid w:val="007E3804"/>
    <w:rsid w:val="007E421B"/>
    <w:rsid w:val="00840EF1"/>
    <w:rsid w:val="0086661C"/>
    <w:rsid w:val="00870F4E"/>
    <w:rsid w:val="00873038"/>
    <w:rsid w:val="00895DA6"/>
    <w:rsid w:val="008A0F7B"/>
    <w:rsid w:val="008A1AA5"/>
    <w:rsid w:val="008E5CF8"/>
    <w:rsid w:val="008F19DE"/>
    <w:rsid w:val="00917697"/>
    <w:rsid w:val="00927417"/>
    <w:rsid w:val="0093689A"/>
    <w:rsid w:val="009749D2"/>
    <w:rsid w:val="00974CC0"/>
    <w:rsid w:val="009840F3"/>
    <w:rsid w:val="009917ED"/>
    <w:rsid w:val="009C6B20"/>
    <w:rsid w:val="009D55B4"/>
    <w:rsid w:val="00A04FD2"/>
    <w:rsid w:val="00A053D5"/>
    <w:rsid w:val="00A15D33"/>
    <w:rsid w:val="00A4590B"/>
    <w:rsid w:val="00A86354"/>
    <w:rsid w:val="00AA0C6A"/>
    <w:rsid w:val="00AA2EF4"/>
    <w:rsid w:val="00AC216B"/>
    <w:rsid w:val="00AC3AC7"/>
    <w:rsid w:val="00AC6411"/>
    <w:rsid w:val="00AF6AB2"/>
    <w:rsid w:val="00B033F0"/>
    <w:rsid w:val="00B11355"/>
    <w:rsid w:val="00B262E2"/>
    <w:rsid w:val="00B41876"/>
    <w:rsid w:val="00B71D15"/>
    <w:rsid w:val="00B742D7"/>
    <w:rsid w:val="00B90190"/>
    <w:rsid w:val="00BA2A5D"/>
    <w:rsid w:val="00BB28A3"/>
    <w:rsid w:val="00BB7DF6"/>
    <w:rsid w:val="00BD0ECE"/>
    <w:rsid w:val="00BD141F"/>
    <w:rsid w:val="00BE4989"/>
    <w:rsid w:val="00C12899"/>
    <w:rsid w:val="00C17DA1"/>
    <w:rsid w:val="00C463F6"/>
    <w:rsid w:val="00C726C4"/>
    <w:rsid w:val="00D22843"/>
    <w:rsid w:val="00D253EF"/>
    <w:rsid w:val="00D30B0F"/>
    <w:rsid w:val="00D35A2A"/>
    <w:rsid w:val="00D41CEF"/>
    <w:rsid w:val="00D42A99"/>
    <w:rsid w:val="00D45BAA"/>
    <w:rsid w:val="00D9144B"/>
    <w:rsid w:val="00D954CD"/>
    <w:rsid w:val="00DD6502"/>
    <w:rsid w:val="00E155E2"/>
    <w:rsid w:val="00E24B9B"/>
    <w:rsid w:val="00E3058A"/>
    <w:rsid w:val="00E60821"/>
    <w:rsid w:val="00EB37FE"/>
    <w:rsid w:val="00EB622F"/>
    <w:rsid w:val="00ED7D0D"/>
    <w:rsid w:val="00EE67FE"/>
    <w:rsid w:val="00EE7829"/>
    <w:rsid w:val="00F06FEC"/>
    <w:rsid w:val="00F245EB"/>
    <w:rsid w:val="00F765E2"/>
    <w:rsid w:val="00F770AD"/>
    <w:rsid w:val="00F930C5"/>
    <w:rsid w:val="00FB7F32"/>
    <w:rsid w:val="00FC6DCC"/>
    <w:rsid w:val="00FC7B49"/>
    <w:rsid w:val="00FD1B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55CDAA9-5B4F-4BCA-9BF4-74DEFB6CB5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001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0018C"/>
  </w:style>
  <w:style w:type="paragraph" w:styleId="Footer">
    <w:name w:val="footer"/>
    <w:basedOn w:val="Normal"/>
    <w:link w:val="FooterChar"/>
    <w:uiPriority w:val="99"/>
    <w:unhideWhenUsed/>
    <w:rsid w:val="003001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001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</TotalTime>
  <Pages>6</Pages>
  <Words>1250</Words>
  <Characters>7128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Super</dc:creator>
  <cp:keywords/>
  <dc:description/>
  <cp:lastModifiedBy>Super</cp:lastModifiedBy>
  <cp:revision>172</cp:revision>
  <dcterms:created xsi:type="dcterms:W3CDTF">2019-12-18T23:03:00Z</dcterms:created>
  <dcterms:modified xsi:type="dcterms:W3CDTF">2019-12-19T02:32:00Z</dcterms:modified>
</cp:coreProperties>
</file>